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1ED82" w14:textId="77777777" w:rsidR="00634541" w:rsidRDefault="000F0A23" w:rsidP="0082284F">
      <w:pPr>
        <w:pStyle w:val="a3"/>
        <w:spacing w:before="47"/>
        <w:ind w:right="409"/>
        <w:rPr>
          <w:rFonts w:ascii="Times New Roman" w:hAnsi="Times New Roman" w:cs="Times New Roman"/>
          <w:spacing w:val="-1"/>
          <w:w w:val="105"/>
        </w:rPr>
      </w:pPr>
      <w:r w:rsidRPr="0069357F">
        <w:rPr>
          <w:rFonts w:ascii="Times New Roman" w:hAnsi="Times New Roman" w:cs="Times New Roman"/>
          <w:spacing w:val="-1"/>
          <w:w w:val="105"/>
        </w:rPr>
        <w:t>ПЕРЕЧЕНЬ</w:t>
      </w:r>
      <w:r w:rsidR="00CD484D">
        <w:rPr>
          <w:rFonts w:ascii="Times New Roman" w:hAnsi="Times New Roman" w:cs="Times New Roman"/>
          <w:spacing w:val="-1"/>
          <w:w w:val="105"/>
        </w:rPr>
        <w:t xml:space="preserve"> </w:t>
      </w:r>
      <w:r w:rsidR="0082284F">
        <w:rPr>
          <w:rFonts w:ascii="Times New Roman" w:hAnsi="Times New Roman" w:cs="Times New Roman"/>
          <w:spacing w:val="-1"/>
          <w:w w:val="105"/>
        </w:rPr>
        <w:t>ОБЪЕКТОВ НЕДВИЖИМОСТИ</w:t>
      </w:r>
    </w:p>
    <w:p w14:paraId="33618658" w14:textId="77777777" w:rsidR="0082284F" w:rsidRPr="0069357F" w:rsidRDefault="0082284F" w:rsidP="0082284F">
      <w:pPr>
        <w:pStyle w:val="a3"/>
        <w:spacing w:before="47"/>
        <w:ind w:right="4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105"/>
        </w:rPr>
        <w:t>ЗЕМЕЛЬНЫЕ УЧАСТКИ</w:t>
      </w:r>
    </w:p>
    <w:p w14:paraId="3F6BA9F2" w14:textId="77777777" w:rsidR="00634541" w:rsidRPr="0069357F" w:rsidRDefault="00634541">
      <w:pPr>
        <w:spacing w:before="4"/>
        <w:rPr>
          <w:rFonts w:ascii="Times New Roman" w:hAnsi="Times New Roman" w:cs="Times New Roman"/>
          <w:b/>
          <w:sz w:val="13"/>
        </w:rPr>
      </w:pPr>
    </w:p>
    <w:tbl>
      <w:tblPr>
        <w:tblStyle w:val="TableNormal"/>
        <w:tblW w:w="16019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050"/>
        <w:gridCol w:w="1843"/>
        <w:gridCol w:w="2977"/>
        <w:gridCol w:w="1842"/>
        <w:gridCol w:w="1843"/>
        <w:gridCol w:w="4111"/>
        <w:gridCol w:w="1701"/>
      </w:tblGrid>
      <w:tr w:rsidR="005149EC" w:rsidRPr="00933FF5" w14:paraId="092838CE" w14:textId="77777777" w:rsidTr="00ED00C7">
        <w:trPr>
          <w:trHeight w:val="798"/>
        </w:trPr>
        <w:tc>
          <w:tcPr>
            <w:tcW w:w="652" w:type="dxa"/>
          </w:tcPr>
          <w:p w14:paraId="206389CC" w14:textId="77777777" w:rsidR="005149EC" w:rsidRPr="00933FF5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933FF5">
              <w:rPr>
                <w:rFonts w:ascii="Times New Roman" w:hAnsi="Times New Roman" w:cs="Times New Roman"/>
                <w:w w:val="105"/>
                <w:sz w:val="20"/>
                <w:szCs w:val="20"/>
              </w:rPr>
              <w:t>№п/п</w:t>
            </w:r>
          </w:p>
        </w:tc>
        <w:tc>
          <w:tcPr>
            <w:tcW w:w="1050" w:type="dxa"/>
          </w:tcPr>
          <w:p w14:paraId="25AA2BA1" w14:textId="16AE9391" w:rsidR="005149EC" w:rsidRPr="00933FF5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933FF5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Площадь,</w:t>
            </w:r>
            <w:r w:rsidR="00C340CE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933FF5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га</w:t>
            </w:r>
          </w:p>
        </w:tc>
        <w:tc>
          <w:tcPr>
            <w:tcW w:w="1843" w:type="dxa"/>
          </w:tcPr>
          <w:p w14:paraId="0C589523" w14:textId="066CCAD9" w:rsidR="005149EC" w:rsidRPr="00933FF5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FF5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Кадастровый</w:t>
            </w:r>
            <w:r w:rsidR="00C340CE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933FF5">
              <w:rPr>
                <w:rFonts w:ascii="Times New Roman" w:hAnsi="Times New Roman" w:cs="Times New Roman"/>
                <w:sz w:val="20"/>
                <w:szCs w:val="20"/>
              </w:rPr>
              <w:t>квартал/номер</w:t>
            </w:r>
          </w:p>
        </w:tc>
        <w:tc>
          <w:tcPr>
            <w:tcW w:w="2977" w:type="dxa"/>
          </w:tcPr>
          <w:p w14:paraId="3D5E046E" w14:textId="77777777" w:rsidR="005149EC" w:rsidRPr="00933FF5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933FF5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Местонахождение</w:t>
            </w:r>
          </w:p>
        </w:tc>
        <w:tc>
          <w:tcPr>
            <w:tcW w:w="1842" w:type="dxa"/>
          </w:tcPr>
          <w:p w14:paraId="5ADCC9F3" w14:textId="77777777" w:rsidR="005149EC" w:rsidRPr="00933FF5" w:rsidRDefault="005149EC" w:rsidP="007435CC">
            <w:pPr>
              <w:pStyle w:val="TableParagraph"/>
              <w:spacing w:before="133" w:line="268" w:lineRule="auto"/>
              <w:ind w:left="-3" w:right="-10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933FF5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Категория земель</w:t>
            </w:r>
          </w:p>
        </w:tc>
        <w:tc>
          <w:tcPr>
            <w:tcW w:w="1843" w:type="dxa"/>
          </w:tcPr>
          <w:p w14:paraId="633C4EE2" w14:textId="77777777" w:rsidR="005149EC" w:rsidRPr="00933FF5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933FF5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4111" w:type="dxa"/>
          </w:tcPr>
          <w:p w14:paraId="1BAB2B9D" w14:textId="77777777" w:rsidR="005149EC" w:rsidRPr="00933FF5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933FF5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Инфраструктура</w:t>
            </w:r>
          </w:p>
        </w:tc>
        <w:tc>
          <w:tcPr>
            <w:tcW w:w="1701" w:type="dxa"/>
          </w:tcPr>
          <w:p w14:paraId="10B4F503" w14:textId="77777777" w:rsidR="005149EC" w:rsidRPr="00933FF5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933FF5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Контактное лицо/собственник</w:t>
            </w:r>
          </w:p>
        </w:tc>
      </w:tr>
      <w:tr w:rsidR="005149EC" w:rsidRPr="00933FF5" w14:paraId="1903CD94" w14:textId="77777777" w:rsidTr="006D46F6">
        <w:trPr>
          <w:trHeight w:val="347"/>
        </w:trPr>
        <w:tc>
          <w:tcPr>
            <w:tcW w:w="16019" w:type="dxa"/>
            <w:gridSpan w:val="8"/>
          </w:tcPr>
          <w:p w14:paraId="6717D99A" w14:textId="59AE5702" w:rsidR="005149EC" w:rsidRPr="00933FF5" w:rsidRDefault="00CD1941" w:rsidP="005149EC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Хотынецкий</w:t>
            </w:r>
            <w:r w:rsidR="00842072" w:rsidRPr="00933FF5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район</w:t>
            </w:r>
          </w:p>
        </w:tc>
      </w:tr>
      <w:tr w:rsidR="00842072" w:rsidRPr="00933FF5" w14:paraId="1613F5E4" w14:textId="77777777" w:rsidTr="00ED00C7">
        <w:trPr>
          <w:trHeight w:val="252"/>
        </w:trPr>
        <w:tc>
          <w:tcPr>
            <w:tcW w:w="652" w:type="dxa"/>
          </w:tcPr>
          <w:p w14:paraId="41F25812" w14:textId="77777777" w:rsidR="00842072" w:rsidRPr="00933FF5" w:rsidRDefault="00584528" w:rsidP="00842072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F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14:paraId="092971F3" w14:textId="305E4CE1" w:rsidR="00842072" w:rsidRPr="00933FF5" w:rsidRDefault="00030799" w:rsidP="00842072">
            <w:pPr>
              <w:pStyle w:val="TableParagraph"/>
              <w:spacing w:before="7" w:line="226" w:lineRule="exact"/>
              <w:ind w:left="283" w:right="2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FF5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20,0 </w:t>
            </w:r>
          </w:p>
        </w:tc>
        <w:tc>
          <w:tcPr>
            <w:tcW w:w="1843" w:type="dxa"/>
          </w:tcPr>
          <w:p w14:paraId="16052EBA" w14:textId="77777777" w:rsidR="00842072" w:rsidRPr="00933FF5" w:rsidRDefault="005229CE" w:rsidP="00804F80">
            <w:pPr>
              <w:pStyle w:val="TableParagraph"/>
              <w:spacing w:before="7" w:line="226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33FF5">
              <w:rPr>
                <w:rFonts w:ascii="Times New Roman" w:hAnsi="Times New Roman" w:cs="Times New Roman"/>
                <w:sz w:val="20"/>
                <w:szCs w:val="20"/>
              </w:rPr>
              <w:t>57:03:0050101</w:t>
            </w:r>
          </w:p>
        </w:tc>
        <w:tc>
          <w:tcPr>
            <w:tcW w:w="2977" w:type="dxa"/>
          </w:tcPr>
          <w:p w14:paraId="5FDE58EE" w14:textId="77777777" w:rsidR="00933FF5" w:rsidRPr="00B12615" w:rsidRDefault="00030799" w:rsidP="00B12615">
            <w:pPr>
              <w:pStyle w:val="a3"/>
              <w:ind w:left="20"/>
              <w:jc w:val="both"/>
              <w:rPr>
                <w:rFonts w:ascii="Times New Roman" w:hAnsi="Times New Roman" w:cs="Times New Roman"/>
                <w:b w:val="0"/>
                <w:bCs w:val="0"/>
                <w:spacing w:val="-6"/>
              </w:rPr>
            </w:pPr>
            <w:r w:rsidRPr="00B12615">
              <w:rPr>
                <w:rFonts w:ascii="Times New Roman" w:hAnsi="Times New Roman" w:cs="Times New Roman"/>
                <w:b w:val="0"/>
                <w:bCs w:val="0"/>
                <w:spacing w:val="-6"/>
              </w:rPr>
              <w:t>Орловская область,</w:t>
            </w:r>
          </w:p>
          <w:p w14:paraId="7006879D" w14:textId="77777777" w:rsidR="00933FF5" w:rsidRPr="00B12615" w:rsidRDefault="00030799" w:rsidP="00B12615">
            <w:pPr>
              <w:pStyle w:val="a3"/>
              <w:ind w:left="20"/>
              <w:jc w:val="both"/>
              <w:rPr>
                <w:rFonts w:ascii="Times New Roman" w:hAnsi="Times New Roman" w:cs="Times New Roman"/>
                <w:b w:val="0"/>
                <w:bCs w:val="0"/>
                <w:spacing w:val="-6"/>
              </w:rPr>
            </w:pPr>
            <w:r w:rsidRPr="00B12615"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Хотынецкий район,</w:t>
            </w:r>
          </w:p>
          <w:p w14:paraId="458D741E" w14:textId="2145F97E" w:rsidR="00030799" w:rsidRPr="00B12615" w:rsidRDefault="00030799" w:rsidP="00B12615">
            <w:pPr>
              <w:pStyle w:val="a3"/>
              <w:ind w:left="20"/>
              <w:jc w:val="both"/>
              <w:rPr>
                <w:rFonts w:ascii="Times New Roman" w:hAnsi="Times New Roman" w:cs="Times New Roman"/>
                <w:b w:val="0"/>
                <w:bCs w:val="0"/>
                <w:spacing w:val="-6"/>
              </w:rPr>
            </w:pPr>
            <w:r w:rsidRPr="00B12615"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пгт.</w:t>
            </w:r>
            <w:r w:rsidR="00D55FC6" w:rsidRPr="00B12615"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 w:rsidRPr="00B12615">
              <w:rPr>
                <w:rFonts w:ascii="Times New Roman" w:hAnsi="Times New Roman" w:cs="Times New Roman"/>
                <w:b w:val="0"/>
                <w:bCs w:val="0"/>
                <w:spacing w:val="-6"/>
              </w:rPr>
              <w:t>Хотынец</w:t>
            </w:r>
            <w:r w:rsidR="00B12615" w:rsidRPr="00B12615">
              <w:rPr>
                <w:rFonts w:ascii="Times New Roman" w:hAnsi="Times New Roman" w:cs="Times New Roman"/>
                <w:b w:val="0"/>
                <w:bCs w:val="0"/>
                <w:spacing w:val="-6"/>
              </w:rPr>
              <w:t>,</w:t>
            </w:r>
            <w:r w:rsidRPr="00B12615"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ул. Школьная</w:t>
            </w:r>
          </w:p>
          <w:p w14:paraId="5EAC73E5" w14:textId="77777777" w:rsidR="00842072" w:rsidRPr="00B12615" w:rsidRDefault="00030799" w:rsidP="00B12615">
            <w:pPr>
              <w:pStyle w:val="TableParagraph"/>
              <w:spacing w:before="7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61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(1,5 км юго-восточнее от существующей застройки пгт.</w:t>
            </w:r>
            <w:r w:rsidR="00D55FC6" w:rsidRPr="00B1261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1261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Хотынец)</w:t>
            </w:r>
          </w:p>
        </w:tc>
        <w:tc>
          <w:tcPr>
            <w:tcW w:w="1842" w:type="dxa"/>
          </w:tcPr>
          <w:p w14:paraId="18E6FF98" w14:textId="77777777" w:rsidR="00842072" w:rsidRPr="00933FF5" w:rsidRDefault="00030799" w:rsidP="00F24661">
            <w:pPr>
              <w:pStyle w:val="TableParagraph"/>
              <w:spacing w:before="7"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F5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14:paraId="70E8372B" w14:textId="77777777" w:rsidR="00842072" w:rsidRPr="00933FF5" w:rsidRDefault="00030799" w:rsidP="00F24661">
            <w:pPr>
              <w:pStyle w:val="TableParagraph"/>
              <w:spacing w:before="7"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F5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Для строительства завода по изготовлению строительных материалов (зона промышленности)</w:t>
            </w:r>
          </w:p>
        </w:tc>
        <w:tc>
          <w:tcPr>
            <w:tcW w:w="4111" w:type="dxa"/>
          </w:tcPr>
          <w:p w14:paraId="76E9DC15" w14:textId="77777777" w:rsidR="00B12615" w:rsidRPr="00B12615" w:rsidRDefault="00B12615" w:rsidP="00B12615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pacing w:val="-6"/>
              </w:rPr>
            </w:pPr>
            <w:r w:rsidRPr="00B12615">
              <w:rPr>
                <w:rFonts w:ascii="Times New Roman" w:hAnsi="Times New Roman" w:cs="Times New Roman"/>
                <w:b w:val="0"/>
                <w:bCs w:val="0"/>
                <w:i/>
                <w:iCs/>
                <w:spacing w:val="-6"/>
              </w:rPr>
              <w:t>Электроснабжение</w:t>
            </w:r>
            <w:r w:rsidRPr="00B12615">
              <w:rPr>
                <w:rFonts w:ascii="Times New Roman" w:hAnsi="Times New Roman" w:cs="Times New Roman"/>
                <w:b w:val="0"/>
                <w:bCs w:val="0"/>
                <w:spacing w:val="-6"/>
              </w:rPr>
              <w:t>: ВЛ 10кВ на расстоянии 500 м</w:t>
            </w:r>
          </w:p>
          <w:p w14:paraId="7EDCA6C2" w14:textId="77777777" w:rsidR="00B12615" w:rsidRPr="00B12615" w:rsidRDefault="00B12615" w:rsidP="00B12615">
            <w:pPr>
              <w:pStyle w:val="a3"/>
              <w:ind w:left="20"/>
              <w:jc w:val="both"/>
              <w:rPr>
                <w:rFonts w:ascii="Times New Roman" w:hAnsi="Times New Roman" w:cs="Times New Roman"/>
                <w:b w:val="0"/>
                <w:bCs w:val="0"/>
                <w:spacing w:val="-6"/>
              </w:rPr>
            </w:pPr>
            <w:r w:rsidRPr="00B12615">
              <w:rPr>
                <w:rFonts w:ascii="Times New Roman" w:hAnsi="Times New Roman" w:cs="Times New Roman"/>
                <w:b w:val="0"/>
                <w:bCs w:val="0"/>
                <w:i/>
                <w:iCs/>
                <w:spacing w:val="-6"/>
              </w:rPr>
              <w:t>Газоснабжение:</w:t>
            </w:r>
            <w:r w:rsidRPr="00B12615"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газопровод среднего давления, находящийся на расстоянии 900 м</w:t>
            </w:r>
          </w:p>
          <w:p w14:paraId="17995B5E" w14:textId="0BF73D1F" w:rsidR="00030799" w:rsidRPr="00B12615" w:rsidRDefault="00B12615" w:rsidP="00B12615">
            <w:pPr>
              <w:pStyle w:val="a3"/>
              <w:adjustRightInd w:val="0"/>
              <w:spacing w:before="0"/>
              <w:ind w:left="20"/>
              <w:jc w:val="both"/>
              <w:rPr>
                <w:rFonts w:ascii="Times New Roman" w:hAnsi="Times New Roman" w:cs="Times New Roman"/>
                <w:b w:val="0"/>
                <w:bCs w:val="0"/>
                <w:spacing w:val="-6"/>
              </w:rPr>
            </w:pPr>
            <w:r w:rsidRPr="00B12615">
              <w:rPr>
                <w:rFonts w:ascii="Times New Roman" w:hAnsi="Times New Roman" w:cs="Times New Roman"/>
                <w:b w:val="0"/>
                <w:bCs w:val="0"/>
                <w:i/>
                <w:iCs/>
                <w:spacing w:val="-6"/>
              </w:rPr>
              <w:t>Водоснабжение:</w:t>
            </w:r>
            <w:r w:rsidRPr="00B12615"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 w:rsidR="00030799" w:rsidRPr="00B12615">
              <w:rPr>
                <w:rFonts w:ascii="Times New Roman" w:hAnsi="Times New Roman" w:cs="Times New Roman"/>
                <w:b w:val="0"/>
                <w:bCs w:val="0"/>
                <w:spacing w:val="-6"/>
              </w:rPr>
              <w:t>водозаборный узел расположен от земельного участка на расстоянии 900 м</w:t>
            </w:r>
          </w:p>
          <w:p w14:paraId="7152EA9B" w14:textId="6AA03FFE" w:rsidR="00030799" w:rsidRPr="00B12615" w:rsidRDefault="00B12615" w:rsidP="00B12615">
            <w:pPr>
              <w:pStyle w:val="a3"/>
              <w:ind w:left="20"/>
              <w:jc w:val="both"/>
              <w:rPr>
                <w:rFonts w:ascii="Times New Roman" w:hAnsi="Times New Roman" w:cs="Times New Roman"/>
                <w:b w:val="0"/>
                <w:bCs w:val="0"/>
                <w:spacing w:val="-6"/>
              </w:rPr>
            </w:pPr>
            <w:r w:rsidRPr="00B12615">
              <w:rPr>
                <w:rFonts w:ascii="Times New Roman" w:hAnsi="Times New Roman" w:cs="Times New Roman"/>
                <w:b w:val="0"/>
                <w:bCs w:val="0"/>
                <w:i/>
                <w:iCs/>
                <w:spacing w:val="-6"/>
              </w:rPr>
              <w:t>Водоотведение:</w:t>
            </w:r>
            <w:r w:rsidRPr="00B12615"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на</w:t>
            </w:r>
            <w:r w:rsidR="00030799" w:rsidRPr="00B12615"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расстоянии 900 м имеются поля фильтрации сточных вод</w:t>
            </w:r>
          </w:p>
          <w:p w14:paraId="717645A9" w14:textId="66BA502B" w:rsidR="00030799" w:rsidRPr="00B12615" w:rsidRDefault="00B12615" w:rsidP="00B12615">
            <w:pPr>
              <w:pStyle w:val="a3"/>
              <w:adjustRightInd w:val="0"/>
              <w:spacing w:before="0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pacing w:val="-6"/>
              </w:rPr>
            </w:pPr>
            <w:r w:rsidRPr="00B12615">
              <w:rPr>
                <w:rFonts w:ascii="Times New Roman" w:hAnsi="Times New Roman" w:cs="Times New Roman"/>
                <w:b w:val="0"/>
                <w:bCs w:val="0"/>
                <w:i/>
                <w:iCs/>
                <w:spacing w:val="-6"/>
              </w:rPr>
              <w:t>Транспортная доступность:</w:t>
            </w:r>
            <w:r w:rsidRPr="00B12615"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 w:rsidR="00030799" w:rsidRPr="00B12615">
              <w:rPr>
                <w:rFonts w:ascii="Times New Roman" w:hAnsi="Times New Roman" w:cs="Times New Roman"/>
                <w:b w:val="0"/>
                <w:bCs w:val="0"/>
                <w:spacing w:val="-6"/>
              </w:rPr>
              <w:t>Автодорога Хотынец-Красные Рябинки (асфальтобетон) расстояние от земельного участка до а/дороги 300 м</w:t>
            </w:r>
            <w:r w:rsidRPr="00B12615"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. </w:t>
            </w:r>
            <w:r w:rsidR="00030799" w:rsidRPr="00B12615">
              <w:rPr>
                <w:rFonts w:ascii="Times New Roman" w:hAnsi="Times New Roman" w:cs="Times New Roman"/>
                <w:b w:val="0"/>
                <w:bCs w:val="0"/>
                <w:spacing w:val="-6"/>
              </w:rPr>
              <w:t>Железная дорога направлением Орел –Брянск, расстояние от земельного участка до ж/д полотна 500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 w:rsidR="00030799" w:rsidRPr="00B12615">
              <w:rPr>
                <w:rFonts w:ascii="Times New Roman" w:hAnsi="Times New Roman" w:cs="Times New Roman"/>
                <w:b w:val="0"/>
                <w:bCs w:val="0"/>
                <w:spacing w:val="-6"/>
              </w:rPr>
              <w:t>м, до ст.Хотынец 2,3 км (не электрифицированная)</w:t>
            </w:r>
          </w:p>
          <w:p w14:paraId="615B5B14" w14:textId="77777777" w:rsidR="00255EBB" w:rsidRPr="00933FF5" w:rsidRDefault="00255EBB" w:rsidP="00E6577E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C203AF" w14:textId="77777777" w:rsidR="00842072" w:rsidRPr="00933FF5" w:rsidRDefault="00CD484D" w:rsidP="00CD484D">
            <w:pPr>
              <w:pStyle w:val="TableParagraph"/>
              <w:spacing w:before="7" w:line="226" w:lineRule="exact"/>
              <w:ind w:left="0"/>
              <w:jc w:val="center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933FF5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Администрация Хотынецкого района</w:t>
            </w:r>
          </w:p>
        </w:tc>
      </w:tr>
      <w:tr w:rsidR="00584528" w:rsidRPr="00933FF5" w14:paraId="69D1ECE5" w14:textId="77777777" w:rsidTr="00ED00C7">
        <w:trPr>
          <w:trHeight w:val="252"/>
        </w:trPr>
        <w:tc>
          <w:tcPr>
            <w:tcW w:w="652" w:type="dxa"/>
          </w:tcPr>
          <w:p w14:paraId="16CCF0D7" w14:textId="77777777" w:rsidR="00584528" w:rsidRPr="00933FF5" w:rsidRDefault="00584528" w:rsidP="00842072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F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</w:tcPr>
          <w:p w14:paraId="4F4026BF" w14:textId="2CB81AEC" w:rsidR="00584528" w:rsidRPr="00933FF5" w:rsidRDefault="005229CE" w:rsidP="00842072">
            <w:pPr>
              <w:pStyle w:val="TableParagraph"/>
              <w:spacing w:before="7" w:line="226" w:lineRule="exact"/>
              <w:ind w:left="283" w:right="2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FF5">
              <w:rPr>
                <w:rFonts w:ascii="Times New Roman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843" w:type="dxa"/>
          </w:tcPr>
          <w:p w14:paraId="6B1B4187" w14:textId="77777777" w:rsidR="00584528" w:rsidRPr="00933FF5" w:rsidRDefault="005229CE" w:rsidP="00804F80">
            <w:pPr>
              <w:pStyle w:val="TableParagraph"/>
              <w:spacing w:before="7" w:line="226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33FF5">
              <w:rPr>
                <w:rFonts w:ascii="Times New Roman" w:hAnsi="Times New Roman" w:cs="Times New Roman"/>
                <w:sz w:val="20"/>
                <w:szCs w:val="20"/>
              </w:rPr>
              <w:t>57:03:0040302</w:t>
            </w:r>
          </w:p>
        </w:tc>
        <w:tc>
          <w:tcPr>
            <w:tcW w:w="2977" w:type="dxa"/>
          </w:tcPr>
          <w:p w14:paraId="1A7C90F1" w14:textId="77777777" w:rsidR="00B12615" w:rsidRPr="00B12615" w:rsidRDefault="00B12615" w:rsidP="00B12615">
            <w:pPr>
              <w:pStyle w:val="a3"/>
              <w:ind w:left="20"/>
              <w:jc w:val="both"/>
              <w:rPr>
                <w:rFonts w:ascii="Times New Roman" w:hAnsi="Times New Roman" w:cs="Times New Roman"/>
                <w:b w:val="0"/>
                <w:bCs w:val="0"/>
                <w:spacing w:val="-6"/>
              </w:rPr>
            </w:pPr>
            <w:r w:rsidRPr="00B12615">
              <w:rPr>
                <w:rFonts w:ascii="Times New Roman" w:hAnsi="Times New Roman" w:cs="Times New Roman"/>
                <w:b w:val="0"/>
                <w:bCs w:val="0"/>
                <w:spacing w:val="-6"/>
              </w:rPr>
              <w:t>Орловская область,</w:t>
            </w:r>
          </w:p>
          <w:p w14:paraId="37D12453" w14:textId="77777777" w:rsidR="00B12615" w:rsidRPr="00B12615" w:rsidRDefault="00B12615" w:rsidP="00B12615">
            <w:pPr>
              <w:pStyle w:val="a3"/>
              <w:ind w:left="20"/>
              <w:jc w:val="both"/>
              <w:rPr>
                <w:rFonts w:ascii="Times New Roman" w:hAnsi="Times New Roman" w:cs="Times New Roman"/>
                <w:b w:val="0"/>
                <w:bCs w:val="0"/>
                <w:spacing w:val="-6"/>
              </w:rPr>
            </w:pPr>
            <w:r w:rsidRPr="00B12615"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Хотынецкий район,</w:t>
            </w:r>
          </w:p>
          <w:p w14:paraId="1B33DBE0" w14:textId="77777777" w:rsidR="00933FF5" w:rsidRPr="00B12615" w:rsidRDefault="005229CE" w:rsidP="00B12615">
            <w:pPr>
              <w:pStyle w:val="a3"/>
              <w:ind w:left="20" w:right="-44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B12615">
              <w:rPr>
                <w:rFonts w:ascii="Times New Roman" w:hAnsi="Times New Roman" w:cs="Times New Roman"/>
                <w:b w:val="0"/>
                <w:bCs w:val="0"/>
              </w:rPr>
              <w:t xml:space="preserve"> пгт.</w:t>
            </w:r>
            <w:r w:rsidR="00D55FC6" w:rsidRPr="00B12615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B12615">
              <w:rPr>
                <w:rFonts w:ascii="Times New Roman" w:hAnsi="Times New Roman" w:cs="Times New Roman"/>
                <w:b w:val="0"/>
                <w:bCs w:val="0"/>
              </w:rPr>
              <w:t xml:space="preserve">Хотынец, </w:t>
            </w:r>
          </w:p>
          <w:p w14:paraId="2F86E011" w14:textId="77777777" w:rsidR="005229CE" w:rsidRPr="00B12615" w:rsidRDefault="005229CE" w:rsidP="00B12615">
            <w:pPr>
              <w:pStyle w:val="a3"/>
              <w:ind w:left="20" w:right="-44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B12615">
              <w:rPr>
                <w:rFonts w:ascii="Times New Roman" w:hAnsi="Times New Roman" w:cs="Times New Roman"/>
                <w:b w:val="0"/>
                <w:bCs w:val="0"/>
              </w:rPr>
              <w:t>ул. Промышленная</w:t>
            </w:r>
          </w:p>
          <w:p w14:paraId="644EAEC9" w14:textId="77777777" w:rsidR="00584528" w:rsidRPr="00B12615" w:rsidRDefault="00584528" w:rsidP="00B12615">
            <w:pPr>
              <w:pStyle w:val="TableParagraph"/>
              <w:spacing w:before="7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9944137" w14:textId="77777777" w:rsidR="00584528" w:rsidRPr="00933FF5" w:rsidRDefault="005229CE" w:rsidP="00F24661">
            <w:pPr>
              <w:pStyle w:val="TableParagraph"/>
              <w:spacing w:before="7"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F5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14:paraId="0796BFEA" w14:textId="77777777" w:rsidR="00584528" w:rsidRPr="00933FF5" w:rsidRDefault="005229CE" w:rsidP="00F24661">
            <w:pPr>
              <w:pStyle w:val="TableParagraph"/>
              <w:spacing w:before="7"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F5">
              <w:rPr>
                <w:rFonts w:ascii="Times New Roman" w:hAnsi="Times New Roman" w:cs="Times New Roman"/>
                <w:bCs/>
                <w:sz w:val="20"/>
                <w:szCs w:val="20"/>
              </w:rPr>
              <w:t>Для производственного назначения</w:t>
            </w:r>
          </w:p>
        </w:tc>
        <w:tc>
          <w:tcPr>
            <w:tcW w:w="4111" w:type="dxa"/>
          </w:tcPr>
          <w:p w14:paraId="28F4B3F6" w14:textId="77777777" w:rsidR="00B12615" w:rsidRPr="00B12615" w:rsidRDefault="00B12615" w:rsidP="00B12615">
            <w:pPr>
              <w:pStyle w:val="a3"/>
              <w:ind w:left="0"/>
              <w:jc w:val="both"/>
              <w:rPr>
                <w:rFonts w:ascii="Times New Roman" w:hAnsi="Times New Roman" w:cs="Times New Roman"/>
                <w:bCs w:val="0"/>
                <w:spacing w:val="-6"/>
              </w:rPr>
            </w:pPr>
            <w:r w:rsidRPr="00B12615">
              <w:rPr>
                <w:rFonts w:ascii="Times New Roman" w:hAnsi="Times New Roman" w:cs="Times New Roman"/>
                <w:b w:val="0"/>
                <w:bCs w:val="0"/>
                <w:i/>
                <w:iCs/>
                <w:spacing w:val="-6"/>
              </w:rPr>
              <w:t>Электроснабжение</w:t>
            </w:r>
            <w:r w:rsidRPr="00B12615">
              <w:rPr>
                <w:rFonts w:ascii="Times New Roman" w:hAnsi="Times New Roman" w:cs="Times New Roman"/>
                <w:b w:val="0"/>
                <w:bCs w:val="0"/>
                <w:spacing w:val="-6"/>
              </w:rPr>
              <w:t>: ВЛ 10кВ проходит по территории земельного участка</w:t>
            </w:r>
          </w:p>
          <w:p w14:paraId="70AC8C46" w14:textId="77777777" w:rsidR="00B12615" w:rsidRPr="00B12615" w:rsidRDefault="00B12615" w:rsidP="00B12615">
            <w:pPr>
              <w:pStyle w:val="a3"/>
              <w:ind w:left="20"/>
              <w:jc w:val="both"/>
              <w:rPr>
                <w:rFonts w:ascii="Times New Roman" w:hAnsi="Times New Roman" w:cs="Times New Roman"/>
                <w:bCs w:val="0"/>
                <w:spacing w:val="-6"/>
              </w:rPr>
            </w:pPr>
            <w:r w:rsidRPr="00B12615">
              <w:rPr>
                <w:rFonts w:ascii="Times New Roman" w:hAnsi="Times New Roman" w:cs="Times New Roman"/>
                <w:b w:val="0"/>
                <w:bCs w:val="0"/>
                <w:i/>
                <w:iCs/>
                <w:spacing w:val="-6"/>
              </w:rPr>
              <w:t>Газоснабжение:</w:t>
            </w:r>
            <w:r w:rsidRPr="00B12615"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газопровод высокого давления, находящийся на расстоянии 90 м от земельного участка</w:t>
            </w:r>
          </w:p>
          <w:p w14:paraId="0D80E589" w14:textId="268E52BE" w:rsidR="00B12615" w:rsidRPr="00B12615" w:rsidRDefault="00B12615" w:rsidP="00B12615">
            <w:pPr>
              <w:pStyle w:val="a3"/>
              <w:adjustRightInd w:val="0"/>
              <w:spacing w:before="0"/>
              <w:ind w:left="20"/>
              <w:jc w:val="both"/>
              <w:rPr>
                <w:rFonts w:ascii="Times New Roman" w:hAnsi="Times New Roman" w:cs="Times New Roman"/>
                <w:b w:val="0"/>
                <w:bCs w:val="0"/>
                <w:spacing w:val="-6"/>
              </w:rPr>
            </w:pPr>
            <w:r w:rsidRPr="00B12615">
              <w:rPr>
                <w:rFonts w:ascii="Times New Roman" w:hAnsi="Times New Roman" w:cs="Times New Roman"/>
                <w:b w:val="0"/>
                <w:bCs w:val="0"/>
                <w:i/>
                <w:iCs/>
                <w:spacing w:val="-6"/>
              </w:rPr>
              <w:t>Водоснабжение:</w:t>
            </w:r>
            <w:r w:rsidRPr="00B12615"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существующая водопроводная сеть расположена на расстоянии 300 м от земельного участка </w:t>
            </w:r>
          </w:p>
          <w:p w14:paraId="4524D9E9" w14:textId="1A30EAD5" w:rsidR="00B12615" w:rsidRPr="00B12615" w:rsidRDefault="00B12615" w:rsidP="00B12615">
            <w:pPr>
              <w:pStyle w:val="a3"/>
              <w:ind w:left="20"/>
              <w:jc w:val="both"/>
              <w:rPr>
                <w:rFonts w:ascii="Times New Roman" w:hAnsi="Times New Roman" w:cs="Times New Roman"/>
                <w:b w:val="0"/>
                <w:bCs w:val="0"/>
                <w:spacing w:val="-6"/>
              </w:rPr>
            </w:pPr>
            <w:r w:rsidRPr="00B12615">
              <w:rPr>
                <w:rFonts w:ascii="Times New Roman" w:hAnsi="Times New Roman" w:cs="Times New Roman"/>
                <w:b w:val="0"/>
                <w:bCs w:val="0"/>
                <w:i/>
                <w:iCs/>
                <w:spacing w:val="-6"/>
              </w:rPr>
              <w:t>Водоотведение:</w:t>
            </w:r>
            <w:r w:rsidRPr="00B12615"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</w:p>
          <w:p w14:paraId="4D8E7EB1" w14:textId="5FB2A431" w:rsidR="00584528" w:rsidRPr="00B12615" w:rsidRDefault="00B12615" w:rsidP="00B12615">
            <w:pPr>
              <w:pStyle w:val="a3"/>
              <w:adjustRightInd w:val="0"/>
              <w:spacing w:before="0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pacing w:val="-6"/>
              </w:rPr>
            </w:pPr>
            <w:r w:rsidRPr="00B12615">
              <w:rPr>
                <w:rFonts w:ascii="Times New Roman" w:hAnsi="Times New Roman" w:cs="Times New Roman"/>
                <w:b w:val="0"/>
                <w:bCs w:val="0"/>
                <w:i/>
                <w:iCs/>
                <w:spacing w:val="-6"/>
              </w:rPr>
              <w:t>Транспортная доступность:</w:t>
            </w:r>
            <w:r w:rsidRPr="00B12615"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имеется улично-дорожная сеть с твердым покрытием с примыканием к автодороге регионального значения «а/д Болхов-а/д Орел-Витебск»; железная дорога с направлением Орел -Брянск расстояние от земельного участка до ж/д полотна 700 м, до ст.Хотынец 1,5 км (не электрифицированная)</w:t>
            </w:r>
          </w:p>
        </w:tc>
        <w:tc>
          <w:tcPr>
            <w:tcW w:w="1701" w:type="dxa"/>
          </w:tcPr>
          <w:p w14:paraId="6E9F216B" w14:textId="77777777" w:rsidR="00584528" w:rsidRPr="00933FF5" w:rsidRDefault="00CD484D" w:rsidP="00CD484D">
            <w:pPr>
              <w:pStyle w:val="TableParagraph"/>
              <w:spacing w:before="7" w:line="226" w:lineRule="exact"/>
              <w:ind w:left="0"/>
              <w:jc w:val="center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933FF5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Администрация Хотынецкого района</w:t>
            </w:r>
          </w:p>
        </w:tc>
      </w:tr>
      <w:tr w:rsidR="00CD484D" w:rsidRPr="00933FF5" w14:paraId="5F674F9A" w14:textId="77777777" w:rsidTr="00ED00C7">
        <w:trPr>
          <w:trHeight w:val="252"/>
        </w:trPr>
        <w:tc>
          <w:tcPr>
            <w:tcW w:w="652" w:type="dxa"/>
          </w:tcPr>
          <w:p w14:paraId="357A041B" w14:textId="77777777" w:rsidR="00CD484D" w:rsidRPr="00933FF5" w:rsidRDefault="00CD484D" w:rsidP="00842072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F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14:paraId="24FC3D67" w14:textId="2DED98A4" w:rsidR="00CD484D" w:rsidRPr="00933FF5" w:rsidRDefault="00CD484D" w:rsidP="00842072">
            <w:pPr>
              <w:pStyle w:val="TableParagraph"/>
              <w:spacing w:before="7" w:line="226" w:lineRule="exact"/>
              <w:ind w:left="283" w:right="2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FF5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13,0 </w:t>
            </w:r>
          </w:p>
        </w:tc>
        <w:tc>
          <w:tcPr>
            <w:tcW w:w="1843" w:type="dxa"/>
          </w:tcPr>
          <w:p w14:paraId="7BCC57BB" w14:textId="77777777" w:rsidR="00CD484D" w:rsidRPr="00933FF5" w:rsidRDefault="00CD484D" w:rsidP="00804F80">
            <w:pPr>
              <w:pStyle w:val="TableParagraph"/>
              <w:spacing w:before="7" w:line="226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33FF5">
              <w:rPr>
                <w:rFonts w:ascii="Times New Roman" w:hAnsi="Times New Roman" w:cs="Times New Roman"/>
                <w:sz w:val="20"/>
                <w:szCs w:val="20"/>
              </w:rPr>
              <w:t>57:03:0040301</w:t>
            </w:r>
          </w:p>
        </w:tc>
        <w:tc>
          <w:tcPr>
            <w:tcW w:w="2977" w:type="dxa"/>
          </w:tcPr>
          <w:p w14:paraId="694E8D6D" w14:textId="77777777" w:rsidR="00933FF5" w:rsidRPr="00B12615" w:rsidRDefault="00CD484D" w:rsidP="00B12615">
            <w:pPr>
              <w:pStyle w:val="a3"/>
              <w:ind w:left="20"/>
              <w:jc w:val="both"/>
              <w:rPr>
                <w:rFonts w:ascii="Times New Roman" w:hAnsi="Times New Roman" w:cs="Times New Roman"/>
                <w:b w:val="0"/>
                <w:bCs w:val="0"/>
                <w:spacing w:val="-6"/>
              </w:rPr>
            </w:pPr>
            <w:r w:rsidRPr="00B12615">
              <w:rPr>
                <w:rFonts w:ascii="Times New Roman" w:hAnsi="Times New Roman" w:cs="Times New Roman"/>
                <w:b w:val="0"/>
                <w:bCs w:val="0"/>
                <w:spacing w:val="-6"/>
              </w:rPr>
              <w:t>Орловская область,</w:t>
            </w:r>
          </w:p>
          <w:p w14:paraId="05948F67" w14:textId="77777777" w:rsidR="00933FF5" w:rsidRPr="00B12615" w:rsidRDefault="00CD484D" w:rsidP="00B12615">
            <w:pPr>
              <w:pStyle w:val="a3"/>
              <w:ind w:left="20"/>
              <w:jc w:val="both"/>
              <w:rPr>
                <w:rFonts w:ascii="Times New Roman" w:hAnsi="Times New Roman" w:cs="Times New Roman"/>
                <w:b w:val="0"/>
                <w:bCs w:val="0"/>
                <w:spacing w:val="-6"/>
              </w:rPr>
            </w:pPr>
            <w:r w:rsidRPr="00B12615">
              <w:rPr>
                <w:rFonts w:ascii="Times New Roman" w:hAnsi="Times New Roman" w:cs="Times New Roman"/>
                <w:b w:val="0"/>
                <w:bCs w:val="0"/>
                <w:spacing w:val="-6"/>
              </w:rPr>
              <w:t>Хотынецкий район,</w:t>
            </w:r>
          </w:p>
          <w:p w14:paraId="2F4E1F1C" w14:textId="77777777" w:rsidR="00CD484D" w:rsidRPr="00B12615" w:rsidRDefault="00CD484D" w:rsidP="00B12615">
            <w:pPr>
              <w:pStyle w:val="a3"/>
              <w:ind w:left="20"/>
              <w:jc w:val="both"/>
              <w:rPr>
                <w:rFonts w:ascii="Times New Roman" w:hAnsi="Times New Roman" w:cs="Times New Roman"/>
                <w:b w:val="0"/>
                <w:bCs w:val="0"/>
                <w:spacing w:val="-6"/>
              </w:rPr>
            </w:pPr>
            <w:r w:rsidRPr="00B12615">
              <w:rPr>
                <w:rFonts w:ascii="Times New Roman" w:hAnsi="Times New Roman" w:cs="Times New Roman"/>
                <w:b w:val="0"/>
                <w:bCs w:val="0"/>
                <w:spacing w:val="-6"/>
              </w:rPr>
              <w:t>пгт.</w:t>
            </w:r>
            <w:r w:rsidR="00D55FC6" w:rsidRPr="00B12615"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 w:rsidRPr="00B12615">
              <w:rPr>
                <w:rFonts w:ascii="Times New Roman" w:hAnsi="Times New Roman" w:cs="Times New Roman"/>
                <w:b w:val="0"/>
                <w:bCs w:val="0"/>
                <w:spacing w:val="-6"/>
              </w:rPr>
              <w:t>Хотынец,</w:t>
            </w:r>
          </w:p>
          <w:p w14:paraId="630C53F4" w14:textId="4EF5701A" w:rsidR="00CD484D" w:rsidRPr="00B12615" w:rsidRDefault="000D072A" w:rsidP="00B12615">
            <w:pPr>
              <w:pStyle w:val="TableParagraph"/>
              <w:spacing w:before="7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4 км"/>
              </w:smartTagPr>
              <w:r w:rsidRPr="00B12615">
                <w:rPr>
                  <w:rFonts w:ascii="Times New Roman" w:hAnsi="Times New Roman" w:cs="Times New Roman"/>
                  <w:spacing w:val="-6"/>
                  <w:sz w:val="20"/>
                  <w:szCs w:val="20"/>
                </w:rPr>
                <w:t>(</w:t>
              </w:r>
              <w:r w:rsidR="00CD484D" w:rsidRPr="00B12615">
                <w:rPr>
                  <w:rFonts w:ascii="Times New Roman" w:hAnsi="Times New Roman" w:cs="Times New Roman"/>
                  <w:spacing w:val="-6"/>
                  <w:sz w:val="20"/>
                  <w:szCs w:val="20"/>
                </w:rPr>
                <w:t>1,4 км</w:t>
              </w:r>
            </w:smartTag>
            <w:r w:rsidR="00CD484D" w:rsidRPr="00B1261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юго-западнее от существующей застройки пгт.</w:t>
            </w:r>
            <w:r w:rsidR="00D55FC6" w:rsidRPr="00B1261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CD484D" w:rsidRPr="00B1261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Хотынец</w:t>
            </w:r>
            <w:r w:rsidRPr="00B1261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14:paraId="6AFDAF39" w14:textId="77777777" w:rsidR="00CD484D" w:rsidRPr="00933FF5" w:rsidRDefault="00CD484D" w:rsidP="00F24661">
            <w:pPr>
              <w:pStyle w:val="TableParagraph"/>
              <w:spacing w:before="7"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F5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14:paraId="21381A04" w14:textId="77777777" w:rsidR="00CD484D" w:rsidRPr="00933FF5" w:rsidRDefault="00CD484D" w:rsidP="00F24661">
            <w:pPr>
              <w:pStyle w:val="TableParagraph"/>
              <w:spacing w:before="7"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F5">
              <w:rPr>
                <w:rFonts w:ascii="Times New Roman" w:hAnsi="Times New Roman" w:cs="Times New Roman"/>
                <w:bCs/>
                <w:sz w:val="20"/>
                <w:szCs w:val="20"/>
              </w:rPr>
              <w:t>Для производственного назначения</w:t>
            </w:r>
          </w:p>
        </w:tc>
        <w:tc>
          <w:tcPr>
            <w:tcW w:w="4111" w:type="dxa"/>
          </w:tcPr>
          <w:p w14:paraId="66AED93E" w14:textId="42BC2149" w:rsidR="00F24661" w:rsidRPr="00B12615" w:rsidRDefault="00F24661" w:rsidP="00F24661">
            <w:pPr>
              <w:pStyle w:val="a3"/>
              <w:ind w:left="0"/>
              <w:jc w:val="both"/>
              <w:rPr>
                <w:rFonts w:ascii="Times New Roman" w:hAnsi="Times New Roman" w:cs="Times New Roman"/>
                <w:bCs w:val="0"/>
                <w:spacing w:val="-6"/>
              </w:rPr>
            </w:pPr>
            <w:r w:rsidRPr="00B12615">
              <w:rPr>
                <w:rFonts w:ascii="Times New Roman" w:hAnsi="Times New Roman" w:cs="Times New Roman"/>
                <w:b w:val="0"/>
                <w:bCs w:val="0"/>
                <w:i/>
                <w:iCs/>
                <w:spacing w:val="-6"/>
              </w:rPr>
              <w:t>Электроснабжение</w:t>
            </w:r>
            <w:r w:rsidRPr="00B12615"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: </w:t>
            </w:r>
            <w:r w:rsidRPr="00F24661"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ВЛ 10кВ на расстоянии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24661">
                <w:rPr>
                  <w:rFonts w:ascii="Times New Roman" w:hAnsi="Times New Roman" w:cs="Times New Roman"/>
                  <w:b w:val="0"/>
                  <w:bCs w:val="0"/>
                  <w:spacing w:val="-6"/>
                </w:rPr>
                <w:t>200 м</w:t>
              </w:r>
            </w:smartTag>
          </w:p>
          <w:p w14:paraId="2A8316D5" w14:textId="77777777" w:rsidR="00F24661" w:rsidRPr="00F24661" w:rsidRDefault="00F24661" w:rsidP="00F24661">
            <w:pPr>
              <w:pStyle w:val="a3"/>
              <w:ind w:left="20"/>
              <w:jc w:val="both"/>
              <w:rPr>
                <w:rFonts w:ascii="Times New Roman" w:hAnsi="Times New Roman" w:cs="Times New Roman"/>
                <w:b w:val="0"/>
                <w:bCs w:val="0"/>
                <w:spacing w:val="-6"/>
              </w:rPr>
            </w:pPr>
            <w:r w:rsidRPr="00B12615">
              <w:rPr>
                <w:rFonts w:ascii="Times New Roman" w:hAnsi="Times New Roman" w:cs="Times New Roman"/>
                <w:b w:val="0"/>
                <w:bCs w:val="0"/>
                <w:i/>
                <w:iCs/>
                <w:spacing w:val="-6"/>
              </w:rPr>
              <w:t>Газоснабжение:</w:t>
            </w:r>
            <w:r w:rsidRPr="00B12615"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 w:rsidRPr="00F24661"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газопровод высокого давления, находящийся на расстоянии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24661">
                <w:rPr>
                  <w:rFonts w:ascii="Times New Roman" w:hAnsi="Times New Roman" w:cs="Times New Roman"/>
                  <w:b w:val="0"/>
                  <w:bCs w:val="0"/>
                  <w:spacing w:val="-6"/>
                </w:rPr>
                <w:t>200 м</w:t>
              </w:r>
            </w:smartTag>
          </w:p>
          <w:p w14:paraId="2F1F980D" w14:textId="020FB343" w:rsidR="00F24661" w:rsidRPr="00F24661" w:rsidRDefault="00F24661" w:rsidP="00F24661">
            <w:pPr>
              <w:pStyle w:val="a3"/>
              <w:adjustRightInd w:val="0"/>
              <w:spacing w:before="0"/>
              <w:ind w:left="20"/>
              <w:jc w:val="both"/>
              <w:rPr>
                <w:rFonts w:ascii="Times New Roman" w:hAnsi="Times New Roman" w:cs="Times New Roman"/>
                <w:b w:val="0"/>
                <w:bCs w:val="0"/>
                <w:spacing w:val="-6"/>
              </w:rPr>
            </w:pPr>
            <w:r w:rsidRPr="00B12615">
              <w:rPr>
                <w:rFonts w:ascii="Times New Roman" w:hAnsi="Times New Roman" w:cs="Times New Roman"/>
                <w:b w:val="0"/>
                <w:bCs w:val="0"/>
                <w:i/>
                <w:iCs/>
                <w:spacing w:val="-6"/>
              </w:rPr>
              <w:t>Водоснабжение:</w:t>
            </w:r>
            <w:r w:rsidRPr="00B12615"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 w:rsidRPr="00F24661">
              <w:rPr>
                <w:rFonts w:ascii="Times New Roman" w:hAnsi="Times New Roman" w:cs="Times New Roman"/>
                <w:b w:val="0"/>
                <w:bCs w:val="0"/>
                <w:spacing w:val="-6"/>
              </w:rPr>
              <w:t>Водозаборный узел расположен от земельного участка на расстоянии 500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 w:rsidRPr="00F24661">
              <w:rPr>
                <w:rFonts w:ascii="Times New Roman" w:hAnsi="Times New Roman" w:cs="Times New Roman"/>
                <w:b w:val="0"/>
                <w:bCs w:val="0"/>
                <w:spacing w:val="-6"/>
              </w:rPr>
              <w:t>м</w:t>
            </w:r>
          </w:p>
          <w:p w14:paraId="1791C0F2" w14:textId="6A19004A" w:rsidR="00F24661" w:rsidRPr="00B12615" w:rsidRDefault="00F24661" w:rsidP="00F24661">
            <w:pPr>
              <w:pStyle w:val="a3"/>
              <w:ind w:left="20"/>
              <w:jc w:val="both"/>
              <w:rPr>
                <w:rFonts w:ascii="Times New Roman" w:hAnsi="Times New Roman" w:cs="Times New Roman"/>
                <w:b w:val="0"/>
                <w:bCs w:val="0"/>
                <w:spacing w:val="-6"/>
              </w:rPr>
            </w:pPr>
            <w:r w:rsidRPr="00B12615">
              <w:rPr>
                <w:rFonts w:ascii="Times New Roman" w:hAnsi="Times New Roman" w:cs="Times New Roman"/>
                <w:b w:val="0"/>
                <w:bCs w:val="0"/>
                <w:i/>
                <w:iCs/>
                <w:spacing w:val="-6"/>
              </w:rPr>
              <w:t>Водоотведение:</w:t>
            </w:r>
            <w:r w:rsidRPr="00B12615"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</w:p>
          <w:p w14:paraId="25A7E91E" w14:textId="6397488D" w:rsidR="00CD484D" w:rsidRPr="00F24661" w:rsidRDefault="00F24661" w:rsidP="00F24661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pacing w:val="-6"/>
              </w:rPr>
            </w:pPr>
            <w:r w:rsidRPr="00B12615">
              <w:rPr>
                <w:rFonts w:ascii="Times New Roman" w:hAnsi="Times New Roman" w:cs="Times New Roman"/>
                <w:b w:val="0"/>
                <w:bCs w:val="0"/>
                <w:i/>
                <w:iCs/>
                <w:spacing w:val="-6"/>
              </w:rPr>
              <w:lastRenderedPageBreak/>
              <w:t>Транспортная доступность:</w:t>
            </w:r>
            <w:r w:rsidRPr="00B12615"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 w:rsidRPr="00F24661"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Автодорога Орел-Хотынец (асфальтобетон) расстояние от земельного участка до а/дороги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F24661">
                <w:rPr>
                  <w:rFonts w:ascii="Times New Roman" w:hAnsi="Times New Roman" w:cs="Times New Roman"/>
                  <w:b w:val="0"/>
                  <w:bCs w:val="0"/>
                  <w:spacing w:val="-6"/>
                </w:rPr>
                <w:t>400 м</w:t>
              </w:r>
            </w:smartTag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. </w:t>
            </w:r>
            <w:r w:rsidRPr="00F24661"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Железная дорога направлением Орел –Брянск, расстояние от земельного участка до ж/д полотна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F24661">
                <w:rPr>
                  <w:rFonts w:ascii="Times New Roman" w:hAnsi="Times New Roman" w:cs="Times New Roman"/>
                  <w:b w:val="0"/>
                  <w:bCs w:val="0"/>
                  <w:spacing w:val="-6"/>
                </w:rPr>
                <w:t>350 м</w:t>
              </w:r>
            </w:smartTag>
            <w:r w:rsidRPr="00F24661"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, до ст.Хотынец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F24661">
                <w:rPr>
                  <w:rFonts w:ascii="Times New Roman" w:hAnsi="Times New Roman" w:cs="Times New Roman"/>
                  <w:b w:val="0"/>
                  <w:bCs w:val="0"/>
                  <w:spacing w:val="-6"/>
                </w:rPr>
                <w:t>1,5 км</w:t>
              </w:r>
            </w:smartTag>
            <w:r w:rsidRPr="00F24661"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(не электрифицированная)</w:t>
            </w:r>
          </w:p>
        </w:tc>
        <w:tc>
          <w:tcPr>
            <w:tcW w:w="1701" w:type="dxa"/>
          </w:tcPr>
          <w:p w14:paraId="35A6E9E2" w14:textId="77777777" w:rsidR="00CD484D" w:rsidRPr="00933FF5" w:rsidRDefault="00CD484D" w:rsidP="00CD484D">
            <w:pPr>
              <w:pStyle w:val="TableParagraph"/>
              <w:spacing w:before="7" w:line="226" w:lineRule="exact"/>
              <w:ind w:left="0"/>
              <w:jc w:val="center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933FF5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lastRenderedPageBreak/>
              <w:t>Администрация Хотынецкого района</w:t>
            </w:r>
          </w:p>
        </w:tc>
      </w:tr>
    </w:tbl>
    <w:p w14:paraId="1965B23F" w14:textId="77777777" w:rsidR="005149EC" w:rsidRPr="00370EA4" w:rsidRDefault="005149EC" w:rsidP="0019425A"/>
    <w:sectPr w:rsidR="005149EC" w:rsidRPr="00370EA4" w:rsidSect="00CD484D">
      <w:pgSz w:w="16840" w:h="11900" w:orient="landscape"/>
      <w:pgMar w:top="851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3E34"/>
    <w:multiLevelType w:val="hybridMultilevel"/>
    <w:tmpl w:val="0CA2DDA2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A1DBE"/>
    <w:multiLevelType w:val="hybridMultilevel"/>
    <w:tmpl w:val="B2282B2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025E0"/>
    <w:multiLevelType w:val="hybridMultilevel"/>
    <w:tmpl w:val="1A54857A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541"/>
    <w:rsid w:val="0000485A"/>
    <w:rsid w:val="00004C24"/>
    <w:rsid w:val="00011298"/>
    <w:rsid w:val="0001342F"/>
    <w:rsid w:val="00030799"/>
    <w:rsid w:val="00030D07"/>
    <w:rsid w:val="000316DF"/>
    <w:rsid w:val="00043B50"/>
    <w:rsid w:val="00055DB1"/>
    <w:rsid w:val="00057815"/>
    <w:rsid w:val="00057EE0"/>
    <w:rsid w:val="00060173"/>
    <w:rsid w:val="000603B9"/>
    <w:rsid w:val="00077619"/>
    <w:rsid w:val="0009410D"/>
    <w:rsid w:val="000A5413"/>
    <w:rsid w:val="000B5E2A"/>
    <w:rsid w:val="000C51F4"/>
    <w:rsid w:val="000C65E5"/>
    <w:rsid w:val="000D072A"/>
    <w:rsid w:val="000E2356"/>
    <w:rsid w:val="000F0A23"/>
    <w:rsid w:val="00107F23"/>
    <w:rsid w:val="00117539"/>
    <w:rsid w:val="00123F2B"/>
    <w:rsid w:val="00124EA2"/>
    <w:rsid w:val="001367A7"/>
    <w:rsid w:val="00145EA4"/>
    <w:rsid w:val="00150799"/>
    <w:rsid w:val="00150A6E"/>
    <w:rsid w:val="00150FAA"/>
    <w:rsid w:val="00161059"/>
    <w:rsid w:val="00166EB1"/>
    <w:rsid w:val="00175C12"/>
    <w:rsid w:val="00192483"/>
    <w:rsid w:val="00192C09"/>
    <w:rsid w:val="001933B2"/>
    <w:rsid w:val="0019425A"/>
    <w:rsid w:val="001943C0"/>
    <w:rsid w:val="001972BF"/>
    <w:rsid w:val="001B232B"/>
    <w:rsid w:val="001B459E"/>
    <w:rsid w:val="001D524C"/>
    <w:rsid w:val="001D7C49"/>
    <w:rsid w:val="001E0378"/>
    <w:rsid w:val="001E201E"/>
    <w:rsid w:val="001E331D"/>
    <w:rsid w:val="001E3BA8"/>
    <w:rsid w:val="001F3FE9"/>
    <w:rsid w:val="001F5FCC"/>
    <w:rsid w:val="0020232E"/>
    <w:rsid w:val="00203451"/>
    <w:rsid w:val="00220603"/>
    <w:rsid w:val="00234C01"/>
    <w:rsid w:val="002372A2"/>
    <w:rsid w:val="00245EFE"/>
    <w:rsid w:val="00245F5F"/>
    <w:rsid w:val="002553F1"/>
    <w:rsid w:val="00255EBB"/>
    <w:rsid w:val="0026054B"/>
    <w:rsid w:val="00260FA8"/>
    <w:rsid w:val="002628FE"/>
    <w:rsid w:val="0026515F"/>
    <w:rsid w:val="0026722C"/>
    <w:rsid w:val="0028395B"/>
    <w:rsid w:val="002B27EA"/>
    <w:rsid w:val="002C007F"/>
    <w:rsid w:val="002C27AF"/>
    <w:rsid w:val="002C33B2"/>
    <w:rsid w:val="002D0446"/>
    <w:rsid w:val="002D09FD"/>
    <w:rsid w:val="002D1109"/>
    <w:rsid w:val="002D618D"/>
    <w:rsid w:val="002F1F8B"/>
    <w:rsid w:val="003079EC"/>
    <w:rsid w:val="00366F4D"/>
    <w:rsid w:val="00370EA4"/>
    <w:rsid w:val="003819E5"/>
    <w:rsid w:val="00384AB9"/>
    <w:rsid w:val="00395D87"/>
    <w:rsid w:val="00397B5D"/>
    <w:rsid w:val="003A04D5"/>
    <w:rsid w:val="003A7D03"/>
    <w:rsid w:val="003B34D0"/>
    <w:rsid w:val="003C6606"/>
    <w:rsid w:val="003E52E4"/>
    <w:rsid w:val="003F0F4F"/>
    <w:rsid w:val="00410524"/>
    <w:rsid w:val="0041108B"/>
    <w:rsid w:val="00414E09"/>
    <w:rsid w:val="00424719"/>
    <w:rsid w:val="00441555"/>
    <w:rsid w:val="00441D4F"/>
    <w:rsid w:val="00447F02"/>
    <w:rsid w:val="00447F94"/>
    <w:rsid w:val="0045127C"/>
    <w:rsid w:val="004558A6"/>
    <w:rsid w:val="004577A1"/>
    <w:rsid w:val="00482964"/>
    <w:rsid w:val="00492044"/>
    <w:rsid w:val="00493BAF"/>
    <w:rsid w:val="004A243F"/>
    <w:rsid w:val="004A3D98"/>
    <w:rsid w:val="004A6417"/>
    <w:rsid w:val="004C356A"/>
    <w:rsid w:val="004D278F"/>
    <w:rsid w:val="004D6879"/>
    <w:rsid w:val="004E74E0"/>
    <w:rsid w:val="004F4EF5"/>
    <w:rsid w:val="004F728A"/>
    <w:rsid w:val="005043AA"/>
    <w:rsid w:val="00510A41"/>
    <w:rsid w:val="005149EC"/>
    <w:rsid w:val="00521EAB"/>
    <w:rsid w:val="005229CE"/>
    <w:rsid w:val="005302DD"/>
    <w:rsid w:val="00542A65"/>
    <w:rsid w:val="00545D23"/>
    <w:rsid w:val="005751B5"/>
    <w:rsid w:val="0057598A"/>
    <w:rsid w:val="00584528"/>
    <w:rsid w:val="00587219"/>
    <w:rsid w:val="00591A8D"/>
    <w:rsid w:val="005A1B62"/>
    <w:rsid w:val="005C1F05"/>
    <w:rsid w:val="005C39FD"/>
    <w:rsid w:val="005C7A2B"/>
    <w:rsid w:val="005D2239"/>
    <w:rsid w:val="005D551C"/>
    <w:rsid w:val="005E1208"/>
    <w:rsid w:val="005F1243"/>
    <w:rsid w:val="006029D3"/>
    <w:rsid w:val="006064FC"/>
    <w:rsid w:val="0061553F"/>
    <w:rsid w:val="00627270"/>
    <w:rsid w:val="00633B59"/>
    <w:rsid w:val="00634541"/>
    <w:rsid w:val="0063663E"/>
    <w:rsid w:val="006415D3"/>
    <w:rsid w:val="0066546A"/>
    <w:rsid w:val="00666693"/>
    <w:rsid w:val="00666A03"/>
    <w:rsid w:val="00676047"/>
    <w:rsid w:val="006810A1"/>
    <w:rsid w:val="00684FF2"/>
    <w:rsid w:val="0069357F"/>
    <w:rsid w:val="006A09EC"/>
    <w:rsid w:val="006A5F13"/>
    <w:rsid w:val="006A5FEA"/>
    <w:rsid w:val="006B0AA8"/>
    <w:rsid w:val="006B69C9"/>
    <w:rsid w:val="006C1AE8"/>
    <w:rsid w:val="006D46F6"/>
    <w:rsid w:val="006F119A"/>
    <w:rsid w:val="006F1A6F"/>
    <w:rsid w:val="006F403D"/>
    <w:rsid w:val="006F7714"/>
    <w:rsid w:val="00700870"/>
    <w:rsid w:val="007046E1"/>
    <w:rsid w:val="0070626C"/>
    <w:rsid w:val="00712A8B"/>
    <w:rsid w:val="00715060"/>
    <w:rsid w:val="0071680B"/>
    <w:rsid w:val="00717969"/>
    <w:rsid w:val="00720A77"/>
    <w:rsid w:val="00722F78"/>
    <w:rsid w:val="007328E3"/>
    <w:rsid w:val="007352C4"/>
    <w:rsid w:val="007371A8"/>
    <w:rsid w:val="007374D4"/>
    <w:rsid w:val="007435CC"/>
    <w:rsid w:val="00751939"/>
    <w:rsid w:val="00754751"/>
    <w:rsid w:val="00756621"/>
    <w:rsid w:val="007657F1"/>
    <w:rsid w:val="007672B3"/>
    <w:rsid w:val="00772B8D"/>
    <w:rsid w:val="00772F8B"/>
    <w:rsid w:val="00773C6B"/>
    <w:rsid w:val="00776000"/>
    <w:rsid w:val="00777D99"/>
    <w:rsid w:val="00784D57"/>
    <w:rsid w:val="007924E1"/>
    <w:rsid w:val="00795816"/>
    <w:rsid w:val="007A0141"/>
    <w:rsid w:val="007A116B"/>
    <w:rsid w:val="007A18BF"/>
    <w:rsid w:val="007A3DEF"/>
    <w:rsid w:val="007A7F12"/>
    <w:rsid w:val="007B06C6"/>
    <w:rsid w:val="007B0FC1"/>
    <w:rsid w:val="007D766F"/>
    <w:rsid w:val="007E582C"/>
    <w:rsid w:val="007E78F0"/>
    <w:rsid w:val="007F547A"/>
    <w:rsid w:val="007F7319"/>
    <w:rsid w:val="00802324"/>
    <w:rsid w:val="00804F80"/>
    <w:rsid w:val="00816D24"/>
    <w:rsid w:val="0082284F"/>
    <w:rsid w:val="00842072"/>
    <w:rsid w:val="00843BE3"/>
    <w:rsid w:val="00856C90"/>
    <w:rsid w:val="00861462"/>
    <w:rsid w:val="00870B88"/>
    <w:rsid w:val="0087633D"/>
    <w:rsid w:val="00877806"/>
    <w:rsid w:val="00883095"/>
    <w:rsid w:val="008907EA"/>
    <w:rsid w:val="00895075"/>
    <w:rsid w:val="00897E21"/>
    <w:rsid w:val="008A35CE"/>
    <w:rsid w:val="008B0EE3"/>
    <w:rsid w:val="008C3498"/>
    <w:rsid w:val="008C4E3B"/>
    <w:rsid w:val="008D3951"/>
    <w:rsid w:val="008E2D35"/>
    <w:rsid w:val="0090449A"/>
    <w:rsid w:val="00924F9F"/>
    <w:rsid w:val="00933FF5"/>
    <w:rsid w:val="00941962"/>
    <w:rsid w:val="009517D1"/>
    <w:rsid w:val="00951BAD"/>
    <w:rsid w:val="0096657B"/>
    <w:rsid w:val="00971016"/>
    <w:rsid w:val="009721FD"/>
    <w:rsid w:val="00972FAB"/>
    <w:rsid w:val="00976178"/>
    <w:rsid w:val="00981496"/>
    <w:rsid w:val="0098582B"/>
    <w:rsid w:val="0099023A"/>
    <w:rsid w:val="009913F4"/>
    <w:rsid w:val="009A318A"/>
    <w:rsid w:val="009A4E1B"/>
    <w:rsid w:val="009C0E37"/>
    <w:rsid w:val="009D1B5A"/>
    <w:rsid w:val="009D729E"/>
    <w:rsid w:val="009F0977"/>
    <w:rsid w:val="009F4FDD"/>
    <w:rsid w:val="00A00EBA"/>
    <w:rsid w:val="00A14454"/>
    <w:rsid w:val="00A4681A"/>
    <w:rsid w:val="00A52D22"/>
    <w:rsid w:val="00A54A68"/>
    <w:rsid w:val="00A57C57"/>
    <w:rsid w:val="00A6121B"/>
    <w:rsid w:val="00A64CD0"/>
    <w:rsid w:val="00A65792"/>
    <w:rsid w:val="00A70510"/>
    <w:rsid w:val="00A95B0C"/>
    <w:rsid w:val="00A95D14"/>
    <w:rsid w:val="00AA18C7"/>
    <w:rsid w:val="00AA34D8"/>
    <w:rsid w:val="00AB0F8A"/>
    <w:rsid w:val="00AB23E7"/>
    <w:rsid w:val="00AC7AC3"/>
    <w:rsid w:val="00AE7384"/>
    <w:rsid w:val="00AF31F6"/>
    <w:rsid w:val="00B02D75"/>
    <w:rsid w:val="00B12449"/>
    <w:rsid w:val="00B12615"/>
    <w:rsid w:val="00B219E7"/>
    <w:rsid w:val="00B26103"/>
    <w:rsid w:val="00B402D2"/>
    <w:rsid w:val="00B51A60"/>
    <w:rsid w:val="00B67A1F"/>
    <w:rsid w:val="00B721F0"/>
    <w:rsid w:val="00B81906"/>
    <w:rsid w:val="00B945EE"/>
    <w:rsid w:val="00B972E3"/>
    <w:rsid w:val="00BA46A3"/>
    <w:rsid w:val="00BA69CF"/>
    <w:rsid w:val="00BB2106"/>
    <w:rsid w:val="00BC5541"/>
    <w:rsid w:val="00BC5B7B"/>
    <w:rsid w:val="00BC6002"/>
    <w:rsid w:val="00BD2B69"/>
    <w:rsid w:val="00BD79B7"/>
    <w:rsid w:val="00C10CCE"/>
    <w:rsid w:val="00C153A7"/>
    <w:rsid w:val="00C22D57"/>
    <w:rsid w:val="00C340CE"/>
    <w:rsid w:val="00C37242"/>
    <w:rsid w:val="00C40E6F"/>
    <w:rsid w:val="00C451A9"/>
    <w:rsid w:val="00C50E70"/>
    <w:rsid w:val="00C5112F"/>
    <w:rsid w:val="00C51290"/>
    <w:rsid w:val="00C51981"/>
    <w:rsid w:val="00C5680A"/>
    <w:rsid w:val="00C629B1"/>
    <w:rsid w:val="00C75ADB"/>
    <w:rsid w:val="00C81F35"/>
    <w:rsid w:val="00C83AD7"/>
    <w:rsid w:val="00C9160E"/>
    <w:rsid w:val="00CA7505"/>
    <w:rsid w:val="00CC6238"/>
    <w:rsid w:val="00CD1941"/>
    <w:rsid w:val="00CD484D"/>
    <w:rsid w:val="00CE096A"/>
    <w:rsid w:val="00CE4337"/>
    <w:rsid w:val="00CF0D98"/>
    <w:rsid w:val="00D006DD"/>
    <w:rsid w:val="00D04693"/>
    <w:rsid w:val="00D21A9D"/>
    <w:rsid w:val="00D332E5"/>
    <w:rsid w:val="00D43F99"/>
    <w:rsid w:val="00D55FC6"/>
    <w:rsid w:val="00D64D98"/>
    <w:rsid w:val="00D7252A"/>
    <w:rsid w:val="00D84014"/>
    <w:rsid w:val="00DB5C35"/>
    <w:rsid w:val="00DC13D2"/>
    <w:rsid w:val="00DC14D8"/>
    <w:rsid w:val="00DD66A7"/>
    <w:rsid w:val="00DE31C3"/>
    <w:rsid w:val="00DE7613"/>
    <w:rsid w:val="00DF5768"/>
    <w:rsid w:val="00DF6C70"/>
    <w:rsid w:val="00E11EF4"/>
    <w:rsid w:val="00E13B51"/>
    <w:rsid w:val="00E14719"/>
    <w:rsid w:val="00E20B90"/>
    <w:rsid w:val="00E26644"/>
    <w:rsid w:val="00E27357"/>
    <w:rsid w:val="00E30C1A"/>
    <w:rsid w:val="00E3194F"/>
    <w:rsid w:val="00E37577"/>
    <w:rsid w:val="00E43128"/>
    <w:rsid w:val="00E45411"/>
    <w:rsid w:val="00E62801"/>
    <w:rsid w:val="00E63A01"/>
    <w:rsid w:val="00E649A6"/>
    <w:rsid w:val="00E6577E"/>
    <w:rsid w:val="00E65CC4"/>
    <w:rsid w:val="00E7259F"/>
    <w:rsid w:val="00E9319A"/>
    <w:rsid w:val="00E97847"/>
    <w:rsid w:val="00EA1C63"/>
    <w:rsid w:val="00EA4152"/>
    <w:rsid w:val="00EB207C"/>
    <w:rsid w:val="00EB3128"/>
    <w:rsid w:val="00EC6965"/>
    <w:rsid w:val="00ED00C7"/>
    <w:rsid w:val="00ED130D"/>
    <w:rsid w:val="00EE645D"/>
    <w:rsid w:val="00F04A6E"/>
    <w:rsid w:val="00F04C91"/>
    <w:rsid w:val="00F04CAB"/>
    <w:rsid w:val="00F069A0"/>
    <w:rsid w:val="00F07076"/>
    <w:rsid w:val="00F0726A"/>
    <w:rsid w:val="00F11500"/>
    <w:rsid w:val="00F15924"/>
    <w:rsid w:val="00F20B00"/>
    <w:rsid w:val="00F24661"/>
    <w:rsid w:val="00F35FC6"/>
    <w:rsid w:val="00F4248D"/>
    <w:rsid w:val="00F51216"/>
    <w:rsid w:val="00F520C9"/>
    <w:rsid w:val="00F5259B"/>
    <w:rsid w:val="00F55250"/>
    <w:rsid w:val="00F558F3"/>
    <w:rsid w:val="00F55F78"/>
    <w:rsid w:val="00F65BCD"/>
    <w:rsid w:val="00F73DA8"/>
    <w:rsid w:val="00F85F7D"/>
    <w:rsid w:val="00F86599"/>
    <w:rsid w:val="00F9316C"/>
    <w:rsid w:val="00FA35A2"/>
    <w:rsid w:val="00FA37EE"/>
    <w:rsid w:val="00FB2463"/>
    <w:rsid w:val="00FB7BD9"/>
    <w:rsid w:val="00FC1DAD"/>
    <w:rsid w:val="00FC4587"/>
    <w:rsid w:val="00FD4920"/>
    <w:rsid w:val="00FD6265"/>
    <w:rsid w:val="00FE3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619038"/>
  <w15:docId w15:val="{BFCBC93D-4DB4-428B-8142-DCBFF6C8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4E1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10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108B"/>
    <w:pPr>
      <w:spacing w:before="4"/>
      <w:ind w:left="411"/>
      <w:jc w:val="center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41108B"/>
  </w:style>
  <w:style w:type="paragraph" w:customStyle="1" w:styleId="TableParagraph">
    <w:name w:val="Table Paragraph"/>
    <w:basedOn w:val="a"/>
    <w:uiPriority w:val="1"/>
    <w:qFormat/>
    <w:rsid w:val="0041108B"/>
    <w:pPr>
      <w:ind w:left="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D65E3-F1C3-4676-9013-EE2FD353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shua</dc:creator>
  <cp:lastModifiedBy>shu</cp:lastModifiedBy>
  <cp:revision>48</cp:revision>
  <dcterms:created xsi:type="dcterms:W3CDTF">2022-06-06T07:20:00Z</dcterms:created>
  <dcterms:modified xsi:type="dcterms:W3CDTF">2022-08-19T06:32:00Z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</Properties>
</file>